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C" w:rsidRPr="00EF699D" w:rsidRDefault="0072341F" w:rsidP="00A44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4419C" w:rsidRPr="00EF699D">
        <w:rPr>
          <w:rFonts w:ascii="Times New Roman" w:hAnsi="Times New Roman" w:cs="Times New Roman"/>
          <w:b/>
          <w:sz w:val="28"/>
          <w:szCs w:val="28"/>
        </w:rPr>
        <w:t>утверждении плана проведения плановых</w:t>
      </w:r>
    </w:p>
    <w:p w:rsidR="00A4419C" w:rsidRPr="00EF699D" w:rsidRDefault="00A4419C" w:rsidP="00A44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>проверок подведомственных учреждений и</w:t>
      </w:r>
    </w:p>
    <w:p w:rsidR="00A4419C" w:rsidRPr="00EF699D" w:rsidRDefault="00A4419C" w:rsidP="00A44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:rsidR="00A4419C" w:rsidRDefault="00A4419C" w:rsidP="00A44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353.1 Трудового кодекса Российской федерации, в целях реализации Закона Удмуртской Республики от 18 ноября 2014 года № 73-РЗ «О порядке и условиях осуществления в Удмуртской Республики ведомственного контроля за соблюдением трудового законодательства и иных нормативных правовых актов, содержащих нормы трудового права», постановления Администрации города Воткинска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04.12.2014 года № 2709 «Об организации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законодательства», руководствуясь Уставом муниципального образования «Город Воткинск»,</w:t>
      </w: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подведомственных учреждений и предприятий муниципального образования «Город Воткинск» на 202</w:t>
      </w:r>
      <w:r w:rsidR="000650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A4419C" w:rsidRDefault="00A4419C" w:rsidP="00A4419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A49" w:rsidRDefault="008A2A49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Заметаев</w:t>
      </w: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9C" w:rsidRDefault="00A4419C" w:rsidP="00A4419C"/>
    <w:p w:rsidR="009B74C7" w:rsidRDefault="009B74C7"/>
    <w:sectPr w:rsidR="009B74C7" w:rsidSect="008658AF">
      <w:pgSz w:w="11906" w:h="16838"/>
      <w:pgMar w:top="453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16C"/>
    <w:multiLevelType w:val="hybridMultilevel"/>
    <w:tmpl w:val="385C7544"/>
    <w:lvl w:ilvl="0" w:tplc="25DA8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419C"/>
    <w:rsid w:val="0006500D"/>
    <w:rsid w:val="00140698"/>
    <w:rsid w:val="00242164"/>
    <w:rsid w:val="00444C4B"/>
    <w:rsid w:val="004A63A3"/>
    <w:rsid w:val="00581925"/>
    <w:rsid w:val="006A19AD"/>
    <w:rsid w:val="0072341F"/>
    <w:rsid w:val="00751434"/>
    <w:rsid w:val="0081127E"/>
    <w:rsid w:val="008A2A49"/>
    <w:rsid w:val="00921ADB"/>
    <w:rsid w:val="009B74C7"/>
    <w:rsid w:val="00A4419C"/>
    <w:rsid w:val="00E90475"/>
    <w:rsid w:val="00F8266A"/>
    <w:rsid w:val="00FC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2022-12-02T10:48:00Z</cp:lastPrinted>
  <dcterms:created xsi:type="dcterms:W3CDTF">2021-02-25T12:49:00Z</dcterms:created>
  <dcterms:modified xsi:type="dcterms:W3CDTF">2022-12-05T12:16:00Z</dcterms:modified>
</cp:coreProperties>
</file>